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4D68A1" w:rsidRDefault="00CE007E" w:rsidP="00BA293C">
      <w:pPr>
        <w:spacing w:before="100" w:beforeAutospacing="1" w:after="100" w:afterAutospacing="1" w:line="480" w:lineRule="auto"/>
        <w:ind w:firstLine="284"/>
        <w:jc w:val="center"/>
        <w:rPr>
          <w:rFonts w:ascii="Times New Roman" w:hAnsi="Times New Roman" w:cs="Times New Roman"/>
          <w:sz w:val="24"/>
          <w:szCs w:val="24"/>
        </w:rPr>
      </w:pPr>
      <w:r w:rsidRPr="00CD06EA">
        <w:rPr>
          <w:rFonts w:ascii="Times New Roman" w:hAnsi="Times New Roman" w:cs="Times New Roman"/>
          <w:sz w:val="24"/>
          <w:szCs w:val="24"/>
        </w:rPr>
        <w:t>Health care</w:t>
      </w: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Pr="00CD06EA"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lastRenderedPageBreak/>
        <w:t>Examine: Academic Enhancement</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The specific academic material from my education that I found relevant to this experience is textbooks and coursework. The two laid the foundation upon which I assessed before taking action for effective and outstanding results. At some points where I could get stuck, the two were the main assistance as I could review them to act accordingly. In the experience, the materials emerged as a helping hand to concepts understanding and put them down into practice.</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During my 350 hours of internship, the specific academic skills that I used were professional in that I possessed intellectual understanding, test preparation strategies, effective communication and commitment to tasks and challenges.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In my own opinion, the academic skills that I feel need to be addressed in the college curriculum in an attempt to better preparation experiences are the ability to deal with anxiety and procrastination. The main reason behind this is because many are the times when I would not concentrate due to inability to cope with matters not relating to the internship.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Examine: Personal Growth</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The expectations that I brought to the situation were that internship was only about easy tasks relating to healthcare that I could solve without referring to my course work. In the end, I was affected I had to go through what I learned to minimize the emergence of errors which could have resulted in more health complications among patients.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The internship experience made me feel challenged. The internship is not always about what a person has learned</w:t>
      </w:r>
      <w:proofErr w:type="gramStart"/>
      <w:r w:rsidRPr="00BA293C">
        <w:rPr>
          <w:rFonts w:ascii="Times New Roman" w:hAnsi="Times New Roman" w:cs="Times New Roman"/>
          <w:sz w:val="24"/>
          <w:szCs w:val="24"/>
        </w:rPr>
        <w:t>,</w:t>
      </w:r>
      <w:proofErr w:type="gramEnd"/>
      <w:r w:rsidRPr="00BA293C">
        <w:rPr>
          <w:rFonts w:ascii="Times New Roman" w:hAnsi="Times New Roman" w:cs="Times New Roman"/>
          <w:sz w:val="24"/>
          <w:szCs w:val="24"/>
        </w:rPr>
        <w:t xml:space="preserve"> it covers a lot of areas communication included. However, my ability to communicate led to the development of mutual relationships.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lastRenderedPageBreak/>
        <w:t xml:space="preserve">The internship experience aided me to better understand the vision, mission, and strategies of the organization as I learned a lot of ideas and information. I gained full skills and understood the requirements for effective treatment strategies.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Examine: Professional Growth</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proofErr w:type="gramStart"/>
      <w:r>
        <w:rPr>
          <w:rFonts w:ascii="Times New Roman" w:hAnsi="Times New Roman" w:cs="Times New Roman"/>
          <w:sz w:val="24"/>
          <w:szCs w:val="24"/>
        </w:rPr>
        <w:t>The skills that I learned</w:t>
      </w:r>
      <w:r w:rsidRPr="00BA293C">
        <w:rPr>
          <w:rFonts w:ascii="Times New Roman" w:hAnsi="Times New Roman" w:cs="Times New Roman"/>
          <w:sz w:val="24"/>
          <w:szCs w:val="24"/>
        </w:rPr>
        <w:t xml:space="preserve"> that were relevant to a corporate or professional environment networking and constructive criticism.</w:t>
      </w:r>
      <w:proofErr w:type="gramEnd"/>
      <w:r w:rsidRPr="00BA293C">
        <w:rPr>
          <w:rFonts w:ascii="Times New Roman" w:hAnsi="Times New Roman" w:cs="Times New Roman"/>
          <w:sz w:val="24"/>
          <w:szCs w:val="24"/>
        </w:rPr>
        <w:t xml:space="preserve"> I learnt to be proactive and introduce myself to patients effectively. I took constructive criticism positively due to the few mistakes I made which helped to improve the quality of my work.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The experiences that turned off my choice of a health-related career were instances when I could not think critically when asked questions. When challenges came my way, I had a lot of difficulties creating solutions.</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The relevant experiences in helping me make choices about future jobs were cooperation and attainment of results. For instance on 14th July, I was able to develop strategies to help reduce the number of people living with breast cancer.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The roles that I engaged which made me feel like I was a professional in health sciences filed were the ability to offer first aid in the emergency department and performance of data analysis relating to diseases. These two turned out to be my best roles.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Articulate Learning</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I learned that in healthcare, confidentiality and privacy are two of the most important concepts in healthcare experience. The two are very crucial concerning the doctor-patient relationship which becomes relevant in developing the best strategies while diagnosing illness from a patient.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lastRenderedPageBreak/>
        <w:t xml:space="preserve">I learned this when I visited the pharmacy where there was administering of medications and giving medicine resulting in knowledge in relation to privacy and confidentiality.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This learning matters because in the event of the emergence of cases relating to health in courts, hospitals will have the right to be protected since the two were not violated in the patient-doctor relationship.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In light of this learning, I will make patients are well taken care of and make healthcare aff</w:t>
      </w:r>
      <w:r>
        <w:rPr>
          <w:rFonts w:ascii="Times New Roman" w:hAnsi="Times New Roman" w:cs="Times New Roman"/>
          <w:sz w:val="24"/>
          <w:szCs w:val="24"/>
        </w:rPr>
        <w:t xml:space="preserve">ordable. In the end, the result will be </w:t>
      </w:r>
      <w:r w:rsidRPr="00BA293C">
        <w:rPr>
          <w:rFonts w:ascii="Times New Roman" w:hAnsi="Times New Roman" w:cs="Times New Roman"/>
          <w:sz w:val="24"/>
          <w:szCs w:val="24"/>
        </w:rPr>
        <w:t xml:space="preserve">improved healthcare although there might be the challenge of lack of funds from the government.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Evidence of Critical Thinking</w:t>
      </w:r>
    </w:p>
    <w:p w:rsidR="00CD06EA" w:rsidRPr="00CD06EA"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The internship experience was one of my points in the healthcare field that opened my eyes as a student aiming to make healthcare the best in the country. There were some experiences in the 350 internship hours which were very fruitful while others were challenging.  I came to realize that what we were taught in the classroom setting has a huge difference in the outside world of healthcare. Healthcare has a lot to do and the ability to remember what was taught in class plays a key role in determining the success or failure of the internship. I came to realize networking is key in ensuring effective relations with patients who in the future might become potential clients or even refer people close to them. I enjoyed every bit of the internship experience.</w:t>
      </w:r>
    </w:p>
    <w:sectPr w:rsidR="00CD06EA" w:rsidRPr="00CD06EA" w:rsidSect="00087D3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CE007E"/>
    <w:rsid w:val="00072FC9"/>
    <w:rsid w:val="00087D3A"/>
    <w:rsid w:val="0009207C"/>
    <w:rsid w:val="00183872"/>
    <w:rsid w:val="004D68A1"/>
    <w:rsid w:val="006343AE"/>
    <w:rsid w:val="00813FDF"/>
    <w:rsid w:val="00896748"/>
    <w:rsid w:val="00A22F71"/>
    <w:rsid w:val="00B948C6"/>
    <w:rsid w:val="00BA293C"/>
    <w:rsid w:val="00CD06EA"/>
    <w:rsid w:val="00CE007E"/>
    <w:rsid w:val="00E11F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D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2019-07-26T14:23:00Z</dcterms:created>
  <dcterms:modified xsi:type="dcterms:W3CDTF">2019-07-26T14:23:00Z</dcterms:modified>
</cp:coreProperties>
</file>